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80" w:rsidRPr="00A737FD" w:rsidRDefault="00374980" w:rsidP="00374980">
      <w:pPr>
        <w:rPr>
          <w:rFonts w:ascii="Cambria" w:hAnsi="Cambria" w:cs="Cambria"/>
        </w:rPr>
      </w:pPr>
    </w:p>
    <w:p w:rsidR="008E1B87" w:rsidRDefault="008E1B87" w:rsidP="00374980">
      <w:pPr>
        <w:jc w:val="right"/>
        <w:rPr>
          <w:rFonts w:ascii="Cambria" w:hAnsi="Cambria" w:cs="Calibri"/>
          <w:sz w:val="24"/>
          <w:szCs w:val="24"/>
        </w:rPr>
      </w:pPr>
    </w:p>
    <w:p w:rsidR="008E1B87" w:rsidRDefault="008E1B87" w:rsidP="00374980">
      <w:pPr>
        <w:jc w:val="right"/>
        <w:rPr>
          <w:rFonts w:ascii="Cambria" w:hAnsi="Cambria" w:cs="Calibr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9450" cy="583474"/>
            <wp:effectExtent l="19050" t="0" r="0" b="0"/>
            <wp:docPr id="1" name="Obraz 1" descr="EFRR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_POZIOM_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87" w:rsidRDefault="008E1B87" w:rsidP="00374980">
      <w:pPr>
        <w:jc w:val="right"/>
        <w:rPr>
          <w:rFonts w:ascii="Cambria" w:hAnsi="Cambria" w:cs="Calibri"/>
          <w:sz w:val="24"/>
          <w:szCs w:val="24"/>
        </w:rPr>
      </w:pPr>
    </w:p>
    <w:p w:rsidR="008E1B87" w:rsidRDefault="008E1B87" w:rsidP="00374980">
      <w:pPr>
        <w:jc w:val="right"/>
        <w:rPr>
          <w:rFonts w:ascii="Cambria" w:hAnsi="Cambria" w:cs="Calibri"/>
          <w:sz w:val="24"/>
          <w:szCs w:val="24"/>
        </w:rPr>
      </w:pPr>
    </w:p>
    <w:p w:rsidR="00374980" w:rsidRPr="00A737FD" w:rsidRDefault="00374980" w:rsidP="00374980">
      <w:pPr>
        <w:jc w:val="right"/>
      </w:pPr>
      <w:r w:rsidRPr="00A737FD">
        <w:rPr>
          <w:rFonts w:ascii="Cambria" w:hAnsi="Cambria" w:cs="Calibri"/>
          <w:sz w:val="24"/>
          <w:szCs w:val="24"/>
        </w:rPr>
        <w:t xml:space="preserve">Załącznik nr 7 do </w:t>
      </w:r>
      <w:proofErr w:type="spellStart"/>
      <w:r w:rsidRPr="00A737FD">
        <w:rPr>
          <w:rFonts w:ascii="Cambria" w:hAnsi="Cambria" w:cs="Calibri"/>
          <w:sz w:val="24"/>
          <w:szCs w:val="24"/>
        </w:rPr>
        <w:t>siwz</w:t>
      </w:r>
      <w:proofErr w:type="spellEnd"/>
    </w:p>
    <w:p w:rsidR="00374980" w:rsidRPr="00A737FD" w:rsidRDefault="00374980" w:rsidP="00374980">
      <w:pPr>
        <w:shd w:val="clear" w:color="auto" w:fill="FFFFFF"/>
        <w:ind w:left="284" w:right="5"/>
        <w:jc w:val="both"/>
        <w:rPr>
          <w:rFonts w:ascii="Cambria" w:hAnsi="Cambria" w:cs="Arial"/>
          <w:sz w:val="22"/>
          <w:szCs w:val="22"/>
        </w:rPr>
      </w:pPr>
    </w:p>
    <w:p w:rsidR="00374980" w:rsidRPr="00A737FD" w:rsidRDefault="00374980" w:rsidP="00374980">
      <w:pPr>
        <w:shd w:val="clear" w:color="auto" w:fill="FFFFFF"/>
        <w:ind w:left="284" w:right="5"/>
        <w:jc w:val="both"/>
        <w:rPr>
          <w:rFonts w:ascii="Cambria" w:hAnsi="Cambria" w:cs="Arial"/>
          <w:sz w:val="22"/>
          <w:szCs w:val="22"/>
        </w:rPr>
      </w:pPr>
    </w:p>
    <w:p w:rsidR="00374980" w:rsidRPr="00A737FD" w:rsidRDefault="00374980" w:rsidP="00374980">
      <w:pPr>
        <w:autoSpaceDE w:val="0"/>
        <w:jc w:val="center"/>
      </w:pPr>
      <w:r w:rsidRPr="00A737FD">
        <w:rPr>
          <w:rFonts w:ascii="Cambria" w:hAnsi="Cambria" w:cs="Cambria"/>
          <w:b/>
          <w:bCs/>
          <w:sz w:val="24"/>
          <w:szCs w:val="24"/>
        </w:rPr>
        <w:t>UMOWA Nr …….…. / 2018</w:t>
      </w:r>
    </w:p>
    <w:p w:rsidR="00374980" w:rsidRPr="00A737FD" w:rsidRDefault="00374980" w:rsidP="00374980">
      <w:pPr>
        <w:autoSpaceDE w:val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374980" w:rsidRPr="008F705B" w:rsidRDefault="0059301D" w:rsidP="00374980">
      <w:pPr>
        <w:autoSpaceDE w:val="0"/>
        <w:jc w:val="both"/>
      </w:pPr>
      <w:r>
        <w:rPr>
          <w:rFonts w:ascii="Cambria" w:hAnsi="Cambria" w:cs="Cambria"/>
          <w:bCs/>
          <w:sz w:val="24"/>
          <w:szCs w:val="24"/>
        </w:rPr>
        <w:t xml:space="preserve">W dniu ………………..2018 r. w Poczesnej </w:t>
      </w:r>
      <w:r w:rsidR="00374980" w:rsidRPr="00A737FD">
        <w:rPr>
          <w:rFonts w:ascii="Cambria" w:hAnsi="Cambria" w:cs="Cambria"/>
          <w:bCs/>
          <w:sz w:val="24"/>
          <w:szCs w:val="24"/>
        </w:rPr>
        <w:t xml:space="preserve">pomiędzy </w:t>
      </w:r>
      <w:r w:rsidR="00374980" w:rsidRPr="008F705B">
        <w:rPr>
          <w:rFonts w:ascii="Cambria" w:hAnsi="Cambria" w:cs="Cambria"/>
          <w:b/>
          <w:bCs/>
          <w:sz w:val="24"/>
          <w:szCs w:val="24"/>
        </w:rPr>
        <w:t>Gminą Poczesna</w:t>
      </w:r>
      <w:r w:rsidR="00374980" w:rsidRPr="008F705B">
        <w:rPr>
          <w:rFonts w:ascii="Cambria" w:hAnsi="Cambria" w:cs="Cambria"/>
          <w:bCs/>
          <w:sz w:val="24"/>
          <w:szCs w:val="24"/>
        </w:rPr>
        <w:t xml:space="preserve"> mającą siedzibę w Poczesnej przy ul. Wolności 2,  </w:t>
      </w:r>
      <w:r w:rsidR="00374980" w:rsidRPr="008F705B">
        <w:rPr>
          <w:rFonts w:ascii="Cambria" w:hAnsi="Cambria" w:cs="Cambria"/>
          <w:b/>
          <w:bCs/>
          <w:sz w:val="24"/>
          <w:szCs w:val="24"/>
        </w:rPr>
        <w:t xml:space="preserve">NIP </w:t>
      </w:r>
      <w:r w:rsidR="008F705B" w:rsidRPr="008F705B">
        <w:rPr>
          <w:rFonts w:ascii="Cambria" w:hAnsi="Cambria" w:cs="Cambria"/>
          <w:b/>
          <w:bCs/>
          <w:sz w:val="24"/>
          <w:szCs w:val="24"/>
        </w:rPr>
        <w:t>573-28-55-270</w:t>
      </w:r>
      <w:r w:rsidR="00374980" w:rsidRPr="008F705B">
        <w:rPr>
          <w:rFonts w:ascii="Cambria" w:hAnsi="Cambria" w:cs="Cambria"/>
          <w:bCs/>
          <w:sz w:val="24"/>
          <w:szCs w:val="24"/>
        </w:rPr>
        <w:t xml:space="preserve"> </w:t>
      </w:r>
      <w:r w:rsidR="00374980" w:rsidRPr="008F705B">
        <w:rPr>
          <w:rFonts w:ascii="Cambria" w:hAnsi="Cambria" w:cs="Cambria"/>
          <w:b/>
          <w:bCs/>
          <w:sz w:val="24"/>
          <w:szCs w:val="24"/>
        </w:rPr>
        <w:t xml:space="preserve">REGON </w:t>
      </w:r>
      <w:r w:rsidR="008F705B" w:rsidRPr="008F705B">
        <w:rPr>
          <w:rFonts w:ascii="Cambria" w:hAnsi="Cambria" w:cs="Cambria"/>
          <w:b/>
          <w:bCs/>
          <w:sz w:val="24"/>
          <w:szCs w:val="24"/>
        </w:rPr>
        <w:t>151398149</w:t>
      </w:r>
      <w:r w:rsidR="008F705B">
        <w:rPr>
          <w:rFonts w:ascii="Cambria" w:hAnsi="Cambria" w:cs="Cambria"/>
          <w:bCs/>
          <w:sz w:val="24"/>
          <w:szCs w:val="24"/>
        </w:rPr>
        <w:t xml:space="preserve"> </w:t>
      </w:r>
      <w:r w:rsidR="00374980" w:rsidRPr="008F705B">
        <w:rPr>
          <w:rFonts w:ascii="Cambria" w:hAnsi="Cambria" w:cs="Cambria"/>
          <w:bCs/>
          <w:sz w:val="24"/>
          <w:szCs w:val="24"/>
        </w:rPr>
        <w:t xml:space="preserve">reprezentowaną przez </w:t>
      </w:r>
      <w:r w:rsidR="009829C7" w:rsidRPr="009829C7">
        <w:rPr>
          <w:rFonts w:ascii="Cambria" w:hAnsi="Cambria" w:cs="Cambria"/>
          <w:b/>
          <w:bCs/>
          <w:sz w:val="24"/>
          <w:szCs w:val="24"/>
        </w:rPr>
        <w:t>Krzysztofa Ujmę – Wójta Gminy Poczesna</w:t>
      </w:r>
      <w:r w:rsidR="009829C7">
        <w:rPr>
          <w:rFonts w:ascii="Cambria" w:hAnsi="Cambria" w:cs="Cambria"/>
          <w:bCs/>
          <w:sz w:val="24"/>
          <w:szCs w:val="24"/>
        </w:rPr>
        <w:t xml:space="preserve"> </w:t>
      </w:r>
    </w:p>
    <w:p w:rsidR="00374980" w:rsidRPr="00A737FD" w:rsidRDefault="00374980" w:rsidP="00374980">
      <w:pPr>
        <w:autoSpaceDE w:val="0"/>
        <w:jc w:val="both"/>
      </w:pPr>
      <w:r w:rsidRPr="008F705B">
        <w:rPr>
          <w:rFonts w:ascii="Cambria" w:hAnsi="Cambria" w:cs="Cambria"/>
          <w:bCs/>
          <w:sz w:val="24"/>
          <w:szCs w:val="24"/>
        </w:rPr>
        <w:t>zwaną dalej Zamawiającym,</w:t>
      </w:r>
      <w:r w:rsidRPr="00A737FD">
        <w:rPr>
          <w:rFonts w:ascii="Cambria" w:hAnsi="Cambria" w:cs="Cambria"/>
          <w:bCs/>
          <w:sz w:val="24"/>
          <w:szCs w:val="24"/>
        </w:rPr>
        <w:t xml:space="preserve">         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a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…..................................................................... z siedzibą w …..................... przy ul. …...........................,           NIP: …............................, REGON: ….............................., reprezentowaną przez:</w:t>
      </w:r>
    </w:p>
    <w:p w:rsidR="00221F8B" w:rsidRDefault="00221F8B" w:rsidP="00374980">
      <w:pPr>
        <w:autoSpaceDE w:val="0"/>
        <w:jc w:val="both"/>
        <w:rPr>
          <w:rFonts w:ascii="Cambria" w:hAnsi="Cambria" w:cs="Cambria"/>
          <w:bCs/>
          <w:sz w:val="24"/>
          <w:szCs w:val="24"/>
        </w:rPr>
      </w:pP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….....................................................</w:t>
      </w:r>
    </w:p>
    <w:p w:rsidR="00374980" w:rsidRPr="00A737FD" w:rsidRDefault="00374980" w:rsidP="00374980">
      <w:pPr>
        <w:autoSpaceDE w:val="0"/>
        <w:jc w:val="both"/>
      </w:pP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zwanym dalej Wykonawcą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została zawarta umowa o treści następującej:</w:t>
      </w:r>
    </w:p>
    <w:p w:rsidR="00374980" w:rsidRPr="00A737FD" w:rsidRDefault="00374980" w:rsidP="00374980">
      <w:pPr>
        <w:autoSpaceDE w:val="0"/>
        <w:jc w:val="both"/>
        <w:rPr>
          <w:rFonts w:ascii="Cambria" w:hAnsi="Cambria" w:cs="Cambria"/>
          <w:bCs/>
          <w:sz w:val="24"/>
          <w:szCs w:val="24"/>
        </w:rPr>
      </w:pPr>
    </w:p>
    <w:p w:rsidR="00374980" w:rsidRPr="00A737FD" w:rsidRDefault="00374980" w:rsidP="00374980">
      <w:pPr>
        <w:autoSpaceDE w:val="0"/>
        <w:jc w:val="center"/>
      </w:pPr>
      <w:r w:rsidRPr="00A737FD">
        <w:rPr>
          <w:rFonts w:ascii="Cambria" w:hAnsi="Cambria" w:cs="Cambria"/>
          <w:bCs/>
          <w:sz w:val="24"/>
          <w:szCs w:val="24"/>
        </w:rPr>
        <w:t>§ 1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1.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Zamawiający zleca a Wykonawca zobowiązuje się do </w:t>
      </w:r>
      <w:r w:rsidRPr="00874B2A">
        <w:rPr>
          <w:rFonts w:ascii="Cambria" w:hAnsi="Cambria" w:cs="Cambria"/>
          <w:b/>
          <w:bCs/>
          <w:sz w:val="24"/>
          <w:szCs w:val="24"/>
        </w:rPr>
        <w:t xml:space="preserve">dostawy fabrycznie nowego pojazdu ratowniczo-gaśniczego </w:t>
      </w:r>
      <w:r w:rsidR="00874B2A" w:rsidRPr="00874B2A">
        <w:rPr>
          <w:rFonts w:ascii="Cambria" w:hAnsi="Cambria" w:cs="Cambria"/>
          <w:b/>
          <w:bCs/>
          <w:sz w:val="24"/>
          <w:szCs w:val="24"/>
        </w:rPr>
        <w:t>typu średniego dla OSP Huta Stara A.</w:t>
      </w:r>
      <w:r w:rsidRPr="00A737FD">
        <w:rPr>
          <w:rFonts w:ascii="Cambria" w:hAnsi="Cambria" w:cs="Cambria"/>
          <w:bCs/>
          <w:sz w:val="24"/>
          <w:szCs w:val="24"/>
        </w:rPr>
        <w:t xml:space="preserve"> Szczegółowy zak</w:t>
      </w:r>
      <w:r w:rsidR="00874B2A">
        <w:rPr>
          <w:rFonts w:ascii="Cambria" w:hAnsi="Cambria" w:cs="Cambria"/>
          <w:bCs/>
          <w:sz w:val="24"/>
          <w:szCs w:val="24"/>
        </w:rPr>
        <w:t>res dostawy został określony w s</w:t>
      </w:r>
      <w:r w:rsidRPr="00A737FD">
        <w:rPr>
          <w:rFonts w:ascii="Cambria" w:hAnsi="Cambria" w:cs="Cambria"/>
          <w:bCs/>
          <w:sz w:val="24"/>
          <w:szCs w:val="24"/>
        </w:rPr>
        <w:t>zczegółowym opisie przedmiotu zamówienia, stanowiącym załącznik do niniejszej umowy.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2. </w:t>
      </w:r>
      <w:r w:rsidRPr="00A737FD">
        <w:rPr>
          <w:rFonts w:ascii="Cambria" w:hAnsi="Cambria" w:cs="Cambria"/>
          <w:bCs/>
          <w:sz w:val="24"/>
          <w:szCs w:val="24"/>
        </w:rPr>
        <w:tab/>
        <w:t>Przedmiot umowy ma być zgodny z obowiązującymi normami i przepisami, a w szczególności: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-   musi spełniać wymagania polskich przepisów o ruchu drogowym z uwzględnieniem wymagań dotyczących pojazdów uprzywilejowanych, zgodnie z Ustawą „Prawo o ruchu drogowym” (</w:t>
      </w:r>
      <w:r w:rsidRPr="00A737FD">
        <w:rPr>
          <w:rFonts w:ascii="Cambria" w:hAnsi="Cambria" w:cs="Cambria"/>
          <w:sz w:val="24"/>
          <w:szCs w:val="24"/>
        </w:rPr>
        <w:t xml:space="preserve">Dz.U.2017.1260 </w:t>
      </w:r>
      <w:proofErr w:type="spellStart"/>
      <w:r w:rsidRPr="00A737FD">
        <w:rPr>
          <w:rFonts w:ascii="Cambria" w:hAnsi="Cambria" w:cs="Cambria"/>
          <w:sz w:val="24"/>
          <w:szCs w:val="24"/>
        </w:rPr>
        <w:t>t.j</w:t>
      </w:r>
      <w:proofErr w:type="spellEnd"/>
      <w:r w:rsidRPr="00A737FD">
        <w:rPr>
          <w:rFonts w:ascii="Cambria" w:hAnsi="Cambria" w:cs="Cambria"/>
          <w:sz w:val="24"/>
          <w:szCs w:val="24"/>
        </w:rPr>
        <w:t>. ze zmianami</w:t>
      </w:r>
      <w:r w:rsidRPr="00A737FD">
        <w:rPr>
          <w:rFonts w:ascii="Cambria" w:hAnsi="Cambria" w:cs="Cambria"/>
          <w:bCs/>
          <w:sz w:val="24"/>
          <w:szCs w:val="24"/>
        </w:rPr>
        <w:t>), oraz Rozporządzeniem Ministra Infrastruktury w sprawie warunków technicznych pojazdów oraz zakresu ich niezbędnego wyposażenia,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-   musi spełniać przepisy Polskiej Normy PN-EN 1846-1 oraz PN-EN 1846-2,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-   musi spełniać minimalne „Wymagania techniczno – użytkowe dla wyrobów służących zapewnieniu bezpieczeństwa publicznego lub ochronie zdrowia i życia oraz mienia, wprowadzanych do użytkowania w jednostkach ochrony przeciwpożarowej” - rozporządzenie Ministra Spraw Wewnętrznych i Administracji – </w:t>
      </w:r>
      <w:proofErr w:type="spellStart"/>
      <w:r w:rsidRPr="00A737FD">
        <w:rPr>
          <w:rFonts w:ascii="Cambria" w:hAnsi="Cambria" w:cs="Cambria"/>
          <w:bCs/>
          <w:sz w:val="24"/>
          <w:szCs w:val="24"/>
        </w:rPr>
        <w:t>Dz.U</w:t>
      </w:r>
      <w:proofErr w:type="spellEnd"/>
      <w:r w:rsidRPr="00A737FD">
        <w:rPr>
          <w:rFonts w:ascii="Cambria" w:hAnsi="Cambria" w:cs="Cambria"/>
          <w:bCs/>
          <w:sz w:val="24"/>
          <w:szCs w:val="24"/>
        </w:rPr>
        <w:t xml:space="preserve">. nr 143 </w:t>
      </w:r>
      <w:proofErr w:type="spellStart"/>
      <w:r w:rsidRPr="00A737FD">
        <w:rPr>
          <w:rFonts w:ascii="Cambria" w:hAnsi="Cambria" w:cs="Cambria"/>
          <w:bCs/>
          <w:sz w:val="24"/>
          <w:szCs w:val="24"/>
        </w:rPr>
        <w:t>poz</w:t>
      </w:r>
      <w:proofErr w:type="spellEnd"/>
      <w:r w:rsidRPr="00A737FD">
        <w:rPr>
          <w:rFonts w:ascii="Cambria" w:hAnsi="Cambria" w:cs="Cambria"/>
          <w:bCs/>
          <w:sz w:val="24"/>
          <w:szCs w:val="24"/>
        </w:rPr>
        <w:t xml:space="preserve"> 1002 z 2007 r. ze zmianami,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-   musi posiadać świadectwo dopuszczenia wyrobu, do stosowania w jednostkach ochrony przeciwpożarowej wydane przez polską jednostkę certyfikującą. Świadectwo ma być ważne na dzień odbioru samochodu,</w:t>
      </w:r>
    </w:p>
    <w:p w:rsidR="00374980" w:rsidRPr="00A737FD" w:rsidRDefault="00C82B3D" w:rsidP="00374980">
      <w:pPr>
        <w:autoSpaceDE w:val="0"/>
        <w:jc w:val="both"/>
      </w:pPr>
      <w:r>
        <w:rPr>
          <w:rFonts w:ascii="Cambria" w:hAnsi="Cambria" w:cs="Cambria"/>
          <w:bCs/>
          <w:sz w:val="24"/>
          <w:szCs w:val="24"/>
        </w:rPr>
        <w:t xml:space="preserve">-   musi </w:t>
      </w:r>
      <w:r w:rsidR="00374980" w:rsidRPr="00A737FD">
        <w:rPr>
          <w:rFonts w:ascii="Cambria" w:hAnsi="Cambria" w:cs="Cambria"/>
          <w:bCs/>
          <w:sz w:val="24"/>
          <w:szCs w:val="24"/>
        </w:rPr>
        <w:t xml:space="preserve"> posiadać oznakowanie zgodne z załącznikiem nr 1, do Zarządzenia Komendanta Głównego PSP z dnia 20 stycznia 2006 r., dodatkowo pojazd musi być oznakowany logotypami instytucji dofinansowujących zakup, które zostaną podane przez Zamawiającego w trakcie realizacji zamówienia,</w:t>
      </w:r>
    </w:p>
    <w:p w:rsidR="00374980" w:rsidRPr="00A737FD" w:rsidRDefault="00C82B3D" w:rsidP="00374980">
      <w:pPr>
        <w:autoSpaceDE w:val="0"/>
        <w:jc w:val="both"/>
      </w:pPr>
      <w:r>
        <w:rPr>
          <w:rFonts w:ascii="Cambria" w:hAnsi="Cambria" w:cs="Cambria"/>
          <w:bCs/>
          <w:sz w:val="24"/>
          <w:szCs w:val="24"/>
        </w:rPr>
        <w:t xml:space="preserve">-   musi </w:t>
      </w:r>
      <w:r w:rsidR="00374980" w:rsidRPr="00A737FD">
        <w:rPr>
          <w:rFonts w:ascii="Cambria" w:hAnsi="Cambria" w:cs="Cambria"/>
          <w:bCs/>
          <w:sz w:val="24"/>
          <w:szCs w:val="24"/>
        </w:rPr>
        <w:t>posiadać aktualne świadectwo homologacji podwozia,</w:t>
      </w:r>
    </w:p>
    <w:p w:rsidR="00374980" w:rsidRPr="00A737FD" w:rsidRDefault="00C82B3D" w:rsidP="00374980">
      <w:pPr>
        <w:autoSpaceDE w:val="0"/>
        <w:jc w:val="both"/>
      </w:pPr>
      <w:r>
        <w:rPr>
          <w:rFonts w:ascii="Cambria" w:hAnsi="Cambria" w:cs="Cambria"/>
          <w:bCs/>
          <w:sz w:val="24"/>
          <w:szCs w:val="24"/>
        </w:rPr>
        <w:t>-   musi być</w:t>
      </w:r>
      <w:r w:rsidR="00374980" w:rsidRPr="00A737FD">
        <w:rPr>
          <w:rFonts w:ascii="Cambria" w:hAnsi="Cambria" w:cs="Cambria"/>
          <w:bCs/>
          <w:sz w:val="24"/>
          <w:szCs w:val="24"/>
        </w:rPr>
        <w:t xml:space="preserve"> zgodny z „Wytycznymi standaryzacji wyposażenia pojazdów pożarniczych i innych środków transportu PSP” – z dn. 14 kwietnia 2011 roku, musi spełniać </w:t>
      </w:r>
      <w:r w:rsidR="00374980" w:rsidRPr="00A737FD">
        <w:rPr>
          <w:rFonts w:ascii="Cambria" w:hAnsi="Cambria" w:cs="Cambria"/>
          <w:bCs/>
          <w:sz w:val="24"/>
          <w:szCs w:val="24"/>
        </w:rPr>
        <w:lastRenderedPageBreak/>
        <w:t xml:space="preserve">wymagania ogólne i szczegółowe przewidziane </w:t>
      </w:r>
      <w:r w:rsidR="00374980" w:rsidRPr="00956B55">
        <w:rPr>
          <w:rFonts w:ascii="Cambria" w:hAnsi="Cambria" w:cs="Cambria"/>
          <w:bCs/>
          <w:sz w:val="24"/>
          <w:szCs w:val="24"/>
        </w:rPr>
        <w:t xml:space="preserve">dla </w:t>
      </w:r>
      <w:r w:rsidR="00956B55" w:rsidRPr="00956B55">
        <w:rPr>
          <w:rFonts w:ascii="Cambria" w:hAnsi="Cambria" w:cs="Cambria"/>
          <w:bCs/>
          <w:sz w:val="24"/>
          <w:szCs w:val="24"/>
        </w:rPr>
        <w:t xml:space="preserve">średniego </w:t>
      </w:r>
      <w:r w:rsidR="00374980" w:rsidRPr="00956B55">
        <w:rPr>
          <w:rFonts w:ascii="Cambria" w:hAnsi="Cambria" w:cs="Cambria"/>
          <w:bCs/>
          <w:sz w:val="24"/>
          <w:szCs w:val="24"/>
        </w:rPr>
        <w:t>samochodu</w:t>
      </w:r>
      <w:r w:rsidR="00374980" w:rsidRPr="00A737FD">
        <w:rPr>
          <w:rFonts w:ascii="Cambria" w:hAnsi="Cambria" w:cs="Cambria"/>
          <w:bCs/>
          <w:sz w:val="24"/>
          <w:szCs w:val="24"/>
        </w:rPr>
        <w:t xml:space="preserve"> ratowniczo-gaśniczego – KG PSP</w:t>
      </w:r>
      <w:r w:rsidR="00FE76BF">
        <w:rPr>
          <w:rFonts w:ascii="Cambria" w:hAnsi="Cambria" w:cs="Cambria"/>
          <w:bCs/>
          <w:sz w:val="24"/>
          <w:szCs w:val="24"/>
        </w:rPr>
        <w:t>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3.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W przypadku zmiany przepisów wymienionych w ust. 2 bądź innych przepisów dotyczących przedmiotu umowy, Wykonawca zobowiązany będzie do dostarczenia przedmiotu umowy zgodnego z aktualnymi na dzień odbioru przepisami. Wykonawca winien uwzględnić te okoliczność w dochowaniu terminu wykonania umowy.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4 .</w:t>
      </w:r>
      <w:r w:rsidRPr="00A737FD">
        <w:rPr>
          <w:rFonts w:ascii="Cambria" w:hAnsi="Cambria" w:cs="Cambria"/>
          <w:bCs/>
          <w:sz w:val="24"/>
          <w:szCs w:val="24"/>
        </w:rPr>
        <w:tab/>
        <w:t>Wykonawca dostarczy Zamawiającemu wszystkie niezbędne dokumenty, w tym potwierdzające spełnianie norm i przepisów najpóźniej do dnia odbioru końcowego.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5.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Wykonawca zobowiązany jest również do dostarczenia i przekazania Zamawiającemu dokumentów niezbędnych do rejestracji pojazdu.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6 .</w:t>
      </w:r>
      <w:r w:rsidRPr="00A737FD">
        <w:rPr>
          <w:rFonts w:ascii="Cambria" w:hAnsi="Cambria" w:cs="Cambria"/>
          <w:bCs/>
          <w:sz w:val="24"/>
          <w:szCs w:val="24"/>
        </w:rPr>
        <w:tab/>
        <w:t>W trakcie realizacji przedmiotu umowy Wykonawca zobowiązany będzie przedstawić na wezwanie Zamawiającego dokumenty stanowiące dowód spełniania przez dostawę wymaganych norm i przepisów oraz wymaganych parametrów (świadectwa, zaświadczenie, karty katalogowe, instrukcje, itp.) w celu akceptacji i oceny zgodności ze Szczegółową specyfikacją techniczną.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7.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Wykonawca zobowiązany jest również do ewentualnego rozmieszczenia i zamontowania w pojeździe sprzętu, którym dysponuje OSP. Zamawiający wymaga uzgodnienia rozłożenia sprzętu w procesie zabudowy pojazdu w celu jego optymalnego rozmieszczenia i zamontowania.</w:t>
      </w:r>
    </w:p>
    <w:p w:rsidR="00374980" w:rsidRPr="0079740F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8.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Przedmiot </w:t>
      </w:r>
      <w:r w:rsidR="0079740F">
        <w:rPr>
          <w:rFonts w:ascii="Cambria" w:hAnsi="Cambria" w:cs="Cambria"/>
          <w:bCs/>
          <w:sz w:val="24"/>
          <w:szCs w:val="24"/>
        </w:rPr>
        <w:t xml:space="preserve">zamówienia należy dostarczyć do </w:t>
      </w:r>
      <w:r w:rsidRPr="0079740F">
        <w:rPr>
          <w:rFonts w:ascii="Cambria" w:hAnsi="Cambria" w:cs="Cambria"/>
          <w:bCs/>
          <w:sz w:val="24"/>
          <w:szCs w:val="24"/>
        </w:rPr>
        <w:t>miejsca wskazanego przez Zamawiającego na terenie Gminy Poczesna</w:t>
      </w:r>
    </w:p>
    <w:p w:rsidR="00374980" w:rsidRPr="00A737FD" w:rsidRDefault="00374980" w:rsidP="00374980">
      <w:pPr>
        <w:autoSpaceDE w:val="0"/>
        <w:jc w:val="both"/>
      </w:pPr>
      <w:r w:rsidRPr="0079740F">
        <w:rPr>
          <w:rFonts w:ascii="Cambria" w:hAnsi="Cambria" w:cs="Cambria"/>
          <w:bCs/>
          <w:sz w:val="24"/>
          <w:szCs w:val="24"/>
        </w:rPr>
        <w:t>9.</w:t>
      </w:r>
      <w:r w:rsidRPr="0079740F">
        <w:rPr>
          <w:rFonts w:ascii="Cambria" w:hAnsi="Cambria" w:cs="Cambria"/>
          <w:bCs/>
          <w:sz w:val="24"/>
          <w:szCs w:val="24"/>
        </w:rPr>
        <w:tab/>
        <w:t>Wykonawca jest zobowiązany do przeszkolenia użytkowników wskazanych</w:t>
      </w:r>
      <w:r w:rsidRPr="00A737FD">
        <w:rPr>
          <w:rFonts w:ascii="Cambria" w:hAnsi="Cambria" w:cs="Cambria"/>
          <w:bCs/>
          <w:sz w:val="24"/>
          <w:szCs w:val="24"/>
        </w:rPr>
        <w:t xml:space="preserve"> przez Zamawiającego w zakresie podstawowej obsługi pojazdu. 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10.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Wykonawca jest zobowiązany do stałej współpracy z Zamawiającym, w celu koordynowania prawidłowego przebiegu dostawy oraz wykonać przedmiot umowy zgodnie z wytycznymi Zamawiającego. 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11. W związku z przyznaniem dofinansowania ze środków RPO WSL 2014-2020 na przedmiot niniejszej umowy Wykonawca przyjmuje do wiadomości, że wszelkie uchybienia w wykonaniu niniejszej umowy mogą skutkować dochodzeniem odszkodowania z tytułu ewentualnej utraty całości bądź części dofinansowania.   </w:t>
      </w:r>
    </w:p>
    <w:p w:rsidR="00374980" w:rsidRPr="00A737FD" w:rsidRDefault="00374980" w:rsidP="00374980">
      <w:pPr>
        <w:autoSpaceDE w:val="0"/>
        <w:jc w:val="both"/>
        <w:rPr>
          <w:rFonts w:ascii="Cambria" w:hAnsi="Cambria" w:cs="Cambria"/>
          <w:bCs/>
          <w:sz w:val="24"/>
          <w:szCs w:val="24"/>
        </w:rPr>
      </w:pPr>
    </w:p>
    <w:p w:rsidR="00374980" w:rsidRPr="00A737FD" w:rsidRDefault="00374980" w:rsidP="00374980">
      <w:pPr>
        <w:autoSpaceDE w:val="0"/>
        <w:jc w:val="center"/>
      </w:pPr>
      <w:r w:rsidRPr="00A737FD">
        <w:rPr>
          <w:rFonts w:ascii="Cambria" w:hAnsi="Cambria" w:cs="Cambria"/>
          <w:bCs/>
          <w:sz w:val="24"/>
          <w:szCs w:val="24"/>
        </w:rPr>
        <w:t>§ 2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Termin realizacji przedmiotu umowy: </w:t>
      </w:r>
      <w:r w:rsidR="003F649E">
        <w:rPr>
          <w:rFonts w:ascii="Cambria" w:hAnsi="Cambria" w:cs="Cambria"/>
          <w:bCs/>
          <w:sz w:val="24"/>
          <w:szCs w:val="24"/>
        </w:rPr>
        <w:t xml:space="preserve">…………………. dni kalendarzowych </w:t>
      </w:r>
      <w:r w:rsidRPr="00A4203D">
        <w:rPr>
          <w:rFonts w:ascii="Cambria" w:hAnsi="Cambria" w:cs="Cambria"/>
          <w:bCs/>
          <w:sz w:val="24"/>
          <w:szCs w:val="24"/>
        </w:rPr>
        <w:t>od daty</w:t>
      </w:r>
      <w:r w:rsidRPr="00A737FD">
        <w:rPr>
          <w:rFonts w:ascii="Cambria" w:hAnsi="Cambria" w:cs="Cambria"/>
          <w:bCs/>
          <w:sz w:val="24"/>
          <w:szCs w:val="24"/>
        </w:rPr>
        <w:t xml:space="preserve"> podpisania mowy.</w:t>
      </w:r>
    </w:p>
    <w:p w:rsidR="00374980" w:rsidRPr="00A737FD" w:rsidRDefault="00374980" w:rsidP="00374980">
      <w:pPr>
        <w:autoSpaceDE w:val="0"/>
        <w:jc w:val="both"/>
        <w:rPr>
          <w:rFonts w:ascii="Cambria" w:hAnsi="Cambria" w:cs="Cambria"/>
          <w:bCs/>
          <w:sz w:val="24"/>
          <w:szCs w:val="24"/>
        </w:rPr>
      </w:pPr>
    </w:p>
    <w:p w:rsidR="00374980" w:rsidRPr="00A737FD" w:rsidRDefault="00374980" w:rsidP="00374980">
      <w:pPr>
        <w:autoSpaceDE w:val="0"/>
        <w:jc w:val="center"/>
      </w:pPr>
      <w:r w:rsidRPr="00A737FD">
        <w:rPr>
          <w:rFonts w:ascii="Cambria" w:hAnsi="Cambria" w:cs="Cambria"/>
          <w:bCs/>
          <w:sz w:val="24"/>
          <w:szCs w:val="24"/>
        </w:rPr>
        <w:t>§ 3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1.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Jako koordynatora Wykonawcy w zakresie wykonywania obowiązków umownych wyznacza się: ……………………………….. 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2.</w:t>
      </w:r>
      <w:r w:rsidRPr="00A737FD">
        <w:rPr>
          <w:rFonts w:ascii="Cambria" w:hAnsi="Cambria" w:cs="Cambria"/>
          <w:bCs/>
          <w:sz w:val="24"/>
          <w:szCs w:val="24"/>
        </w:rPr>
        <w:tab/>
        <w:t>Jako koordynatora Zamawiającego w zakresie wykonywania obowiązków umownych wyznacza się: …..……..……………………..</w:t>
      </w:r>
    </w:p>
    <w:p w:rsidR="00374980" w:rsidRPr="00A737FD" w:rsidRDefault="00374980" w:rsidP="00374980">
      <w:pPr>
        <w:autoSpaceDE w:val="0"/>
        <w:jc w:val="both"/>
        <w:rPr>
          <w:rFonts w:ascii="Cambria" w:hAnsi="Cambria" w:cs="Cambria"/>
          <w:bCs/>
          <w:sz w:val="24"/>
          <w:szCs w:val="24"/>
        </w:rPr>
      </w:pPr>
    </w:p>
    <w:p w:rsidR="00374980" w:rsidRPr="00A737FD" w:rsidRDefault="00374980" w:rsidP="00374980">
      <w:pPr>
        <w:autoSpaceDE w:val="0"/>
        <w:jc w:val="center"/>
      </w:pPr>
      <w:r w:rsidRPr="00A737FD">
        <w:rPr>
          <w:rFonts w:ascii="Cambria" w:hAnsi="Cambria" w:cs="Cambria"/>
          <w:bCs/>
          <w:sz w:val="24"/>
          <w:szCs w:val="24"/>
        </w:rPr>
        <w:t>§ 4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Wykonawca zobowiązuje się do dostawy przedmiotu umowy własnym środkiem transportu, na własny koszt i na własne ryzyko, w ramach wynagrodzenia, o którym mowa w § 5 ust. 1 umowy bezpośrednio do miejsca wskazanego przez Zamawiającego.</w:t>
      </w:r>
    </w:p>
    <w:p w:rsidR="00374980" w:rsidRPr="00A737FD" w:rsidRDefault="00374980" w:rsidP="00374980">
      <w:pPr>
        <w:autoSpaceDE w:val="0"/>
        <w:jc w:val="both"/>
        <w:rPr>
          <w:rFonts w:ascii="Cambria" w:hAnsi="Cambria" w:cs="Cambria"/>
          <w:bCs/>
          <w:sz w:val="24"/>
          <w:szCs w:val="24"/>
        </w:rPr>
      </w:pPr>
    </w:p>
    <w:p w:rsidR="00374980" w:rsidRPr="00A737FD" w:rsidRDefault="00374980" w:rsidP="00374980">
      <w:pPr>
        <w:autoSpaceDE w:val="0"/>
        <w:jc w:val="center"/>
      </w:pPr>
      <w:r w:rsidRPr="00A737FD">
        <w:rPr>
          <w:rFonts w:ascii="Cambria" w:hAnsi="Cambria" w:cs="Cambria"/>
          <w:bCs/>
          <w:sz w:val="24"/>
          <w:szCs w:val="24"/>
        </w:rPr>
        <w:t>§ 5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1. 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Za </w:t>
      </w:r>
      <w:proofErr w:type="spellStart"/>
      <w:r w:rsidRPr="00A737FD">
        <w:rPr>
          <w:rFonts w:ascii="Cambria" w:hAnsi="Cambria" w:cs="Cambria"/>
          <w:bCs/>
          <w:sz w:val="24"/>
          <w:szCs w:val="24"/>
        </w:rPr>
        <w:t>wykonanie</w:t>
      </w:r>
      <w:proofErr w:type="spellEnd"/>
      <w:r w:rsidRPr="00A737FD">
        <w:rPr>
          <w:rFonts w:ascii="Cambria" w:hAnsi="Cambria" w:cs="Cambria"/>
          <w:bCs/>
          <w:sz w:val="24"/>
          <w:szCs w:val="24"/>
        </w:rPr>
        <w:t xml:space="preserve"> przedmiotu umowy Zamawiający zapłaci Wykonawcy wynagrodzenie ryczałtowe w wysokości brutto ......................... zł. (słownie: ...................................... zł.)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2. 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Płatność odbywać się będzie jednorazowo po wykonaniu pełnej dostawy. Podstawą do wystawienia faktury jest bezusterkowy protokół zdawczo-odbiorczy dostawy podpisany przez Przedstawiciela Zamawiającego oraz dowody potwierdzające zapłatę wymagalnego wynagrodzenia podwykonawcom. Dowodami są oświadczenia </w:t>
      </w:r>
      <w:r w:rsidRPr="00A737FD">
        <w:rPr>
          <w:rFonts w:ascii="Cambria" w:hAnsi="Cambria" w:cs="Cambria"/>
          <w:bCs/>
          <w:sz w:val="24"/>
          <w:szCs w:val="24"/>
        </w:rPr>
        <w:lastRenderedPageBreak/>
        <w:t>podwykonawców i Wykonawcy o całkowitym rozliczeniu finansowym z podwykonawcami/wykonawcą w ramach umowy.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3.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Faktura Wykonawcy za wykonane roboty zostanie zapłacona w terminie </w:t>
      </w:r>
      <w:r w:rsidRPr="00DB02D7">
        <w:rPr>
          <w:rFonts w:ascii="Cambria" w:hAnsi="Cambria" w:cs="Cambria"/>
          <w:b/>
          <w:bCs/>
          <w:sz w:val="24"/>
          <w:szCs w:val="24"/>
        </w:rPr>
        <w:t>21 dni</w:t>
      </w:r>
      <w:r w:rsidRPr="00A737FD">
        <w:rPr>
          <w:rFonts w:ascii="Cambria" w:hAnsi="Cambria" w:cs="Cambria"/>
          <w:bCs/>
          <w:sz w:val="24"/>
          <w:szCs w:val="24"/>
        </w:rPr>
        <w:t xml:space="preserve"> od daty wpływu do Zamawiającego faktury wraz z obustronnie podpisanym protokołem odbioru, przelewem na rachunek bankowy wskazany przez Wykonawcę.</w:t>
      </w:r>
    </w:p>
    <w:p w:rsidR="009829C7" w:rsidRDefault="00374980" w:rsidP="00374980">
      <w:pPr>
        <w:autoSpaceDE w:val="0"/>
        <w:jc w:val="both"/>
        <w:rPr>
          <w:rFonts w:ascii="Cambria" w:hAnsi="Cambria" w:cs="Cambria"/>
          <w:bCs/>
          <w:sz w:val="24"/>
          <w:szCs w:val="24"/>
        </w:rPr>
      </w:pPr>
      <w:r w:rsidRPr="00A737FD">
        <w:rPr>
          <w:rFonts w:ascii="Cambria" w:hAnsi="Cambria" w:cs="Cambria"/>
          <w:bCs/>
          <w:sz w:val="24"/>
          <w:szCs w:val="24"/>
        </w:rPr>
        <w:t>4.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Błędnie wystawiona faktura VAT lub brak protokołu zdawczo-odbiorczego oraz dowodów, o których mowa w ust. 2 spowodują naliczenie ponownego </w:t>
      </w:r>
      <w:r w:rsidRPr="00DB02D7">
        <w:rPr>
          <w:rFonts w:ascii="Cambria" w:hAnsi="Cambria" w:cs="Cambria"/>
          <w:bCs/>
          <w:sz w:val="24"/>
          <w:szCs w:val="24"/>
        </w:rPr>
        <w:t>21-</w:t>
      </w:r>
      <w:r w:rsidRPr="00A737FD">
        <w:rPr>
          <w:rFonts w:ascii="Cambria" w:hAnsi="Cambria" w:cs="Cambria"/>
          <w:bCs/>
          <w:sz w:val="24"/>
          <w:szCs w:val="24"/>
        </w:rPr>
        <w:t xml:space="preserve">dniowego 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terminu płatności od momentu dostarczenia poprawionych lub brakujących dokumentów.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5.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Zamawiający dokonuje bezpośredniej zapłaty wymagalnego wynagrodzenia przysługującego podwykonawcy, który zawarł zaakceptowaną, zgodnie z § 6, przez Zamawiającego umowę o podwykonawstwo w przypadku uchylenia się od  obowiązku  zapłaty odpowiednio przez Wykonawcę.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6. 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Wynagrodzenie, o którym mowa w ust. 5, dotyczy wyłącznie należności powstałych po zaakceptowaniu przez Zamawiającego umowy o podwykonawstwo. 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7.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Bezpośrednia zapłata obejmuje wyłącznie należne wynagrodzenie, bez odsetek, należnych podwykonawcy lub dalszemu podwykonawcy. 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8.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Przed dokonaniem bezpośredniej zapłaty Zamawiający umożliwia Wykonawcy zgłoszenie pisemnych uwag dotyczących zasadności bezpośredniej zapłaty wynagrodzenia podwykonawcy. Zamawiający informuje o terminie zgłaszania uwag, nie krótszym niż 7 dni od dnia doręczenia tej informacji. 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9.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W przypadku zgłoszenia uwag, o których mowa w ust. 8, w terminie wskazanym przez Zamawiającego, Zamawiający może: 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a) nie dokonać bezpośredniej zapłaty wynagrodzenia podwykonawcy, jeżeli wykonawca wykaże niezasadność takiej zapłaty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b) albo  złożyć do depozytu sądowego kwotę potrzebną na pokrycie wynagrodzenia podwykonawcy  w przypadku istnienia zasadniczej wątpliwości Zamawiającego co do wysokości należnej zapłaty lub podmiotu, któremu płatność się należy, 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c) albo dokonać bezpośredniej zapłaty wynagrodzenia  podwykonawcy, jeżeli podwykonawca wykaże zasadność takiej zapłaty. Zamawiający uiszcza należną podwykonawcy część wynagrodzenia w terminie 30 dni liczonych od dnia następującego po upływie terminu do zgłoszenia uwag przez wykonawcę,  o których mowa w ust. 8.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10. W przypadku dokonania bezpośredniej zapłaty podwykonawcy Zamawiający potrąca  kwotę wypłaconego wynagrodzenia z wynagrodzenia należnego Wykonawcy. </w:t>
      </w:r>
    </w:p>
    <w:p w:rsidR="00374980" w:rsidRPr="00A737FD" w:rsidRDefault="00374980" w:rsidP="00374980">
      <w:pPr>
        <w:autoSpaceDE w:val="0"/>
        <w:jc w:val="both"/>
        <w:rPr>
          <w:rFonts w:ascii="Cambria" w:hAnsi="Cambria" w:cs="Cambria"/>
          <w:bCs/>
          <w:sz w:val="24"/>
          <w:szCs w:val="24"/>
        </w:rPr>
      </w:pPr>
    </w:p>
    <w:p w:rsidR="00374980" w:rsidRPr="00A737FD" w:rsidRDefault="00374980" w:rsidP="00374980">
      <w:pPr>
        <w:autoSpaceDE w:val="0"/>
        <w:jc w:val="center"/>
      </w:pPr>
      <w:r w:rsidRPr="00A737FD">
        <w:rPr>
          <w:rFonts w:ascii="Cambria" w:hAnsi="Cambria" w:cs="Cambria"/>
          <w:bCs/>
          <w:sz w:val="24"/>
          <w:szCs w:val="24"/>
        </w:rPr>
        <w:t>§ 6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1. 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Wykonawca może powierzyć </w:t>
      </w:r>
      <w:proofErr w:type="spellStart"/>
      <w:r w:rsidRPr="00A737FD">
        <w:rPr>
          <w:rFonts w:ascii="Cambria" w:hAnsi="Cambria" w:cs="Cambria"/>
          <w:bCs/>
          <w:sz w:val="24"/>
          <w:szCs w:val="24"/>
        </w:rPr>
        <w:t>wykonanie</w:t>
      </w:r>
      <w:proofErr w:type="spellEnd"/>
      <w:r w:rsidRPr="00A737FD">
        <w:rPr>
          <w:rFonts w:ascii="Cambria" w:hAnsi="Cambria" w:cs="Cambria"/>
          <w:bCs/>
          <w:sz w:val="24"/>
          <w:szCs w:val="24"/>
        </w:rPr>
        <w:t xml:space="preserve"> części zamówienia podwykonawcy. Wykonawca ponosi pełną odpowiedzialność za właściwe i terminowe </w:t>
      </w:r>
      <w:proofErr w:type="spellStart"/>
      <w:r w:rsidRPr="00A737FD">
        <w:rPr>
          <w:rFonts w:ascii="Cambria" w:hAnsi="Cambria" w:cs="Cambria"/>
          <w:bCs/>
          <w:sz w:val="24"/>
          <w:szCs w:val="24"/>
        </w:rPr>
        <w:t>wykonanie</w:t>
      </w:r>
      <w:proofErr w:type="spellEnd"/>
      <w:r w:rsidRPr="00A737FD">
        <w:rPr>
          <w:rFonts w:ascii="Cambria" w:hAnsi="Cambria" w:cs="Cambria"/>
          <w:bCs/>
          <w:sz w:val="24"/>
          <w:szCs w:val="24"/>
        </w:rPr>
        <w:t xml:space="preserve"> całego przedmiotu umowy, w tym także odpowiedzialność za jakość, terminowość realizowanych zobowiązań wynikających z umów o podwykonawstwo. 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2.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W przypadku, gdy Wykonawca zamierza w trakcie realizacji umowy zatrudnić podwykonawców do realizacji przedmiotu umowy - zobowiązany jest zawiadomić o tym fakcie Zamawiającego. 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3.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Wykonawca, podwykonawca zamówienia przedkłada Zamawiającemu poświadczoną za zgodność z oryginałem kopię zawartej umowy o podwykonawstwo w terminie 7 dni od dnia jej zawarcia. 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4.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Umowa o podwykonawstwo musi zawierać: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a) </w:t>
      </w:r>
      <w:r w:rsidRPr="00A737FD">
        <w:rPr>
          <w:rFonts w:ascii="Cambria" w:hAnsi="Cambria" w:cs="Cambria"/>
          <w:bCs/>
          <w:sz w:val="24"/>
          <w:szCs w:val="24"/>
        </w:rPr>
        <w:tab/>
        <w:t>zakres dostaw powierzonych podwykonawcy,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b)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kwotę wynagrodzenia za wykonane dostawy,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c) 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termin wykonania 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d)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warunki płatności,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e) 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termin płatności, który nie może być dłuższy niż 30 dni od dnia doręczenia wykonawcy, podwykonawcy faktury, potwierdzającej </w:t>
      </w:r>
      <w:proofErr w:type="spellStart"/>
      <w:r w:rsidRPr="00A737FD">
        <w:rPr>
          <w:rFonts w:ascii="Cambria" w:hAnsi="Cambria" w:cs="Cambria"/>
          <w:bCs/>
          <w:sz w:val="24"/>
          <w:szCs w:val="24"/>
        </w:rPr>
        <w:t>wykonanie</w:t>
      </w:r>
      <w:proofErr w:type="spellEnd"/>
      <w:r w:rsidRPr="00A737FD">
        <w:rPr>
          <w:rFonts w:ascii="Cambria" w:hAnsi="Cambria" w:cs="Cambria"/>
          <w:bCs/>
          <w:sz w:val="24"/>
          <w:szCs w:val="24"/>
        </w:rPr>
        <w:t xml:space="preserve"> zleconej dostawy. 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lastRenderedPageBreak/>
        <w:t>5.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Zamawiający, w terminie 7 dni roboczych, zgłasza pisemne zastrzeżenia do umowy o podwykonawstwo. Niezgłoszenie pisemnych zastrzeżeń do umowy o podwykonawstwo, w powyższym terminie uważa się za akceptację umowy przez Zamawiającego. </w:t>
      </w:r>
    </w:p>
    <w:p w:rsidR="00F6185E" w:rsidRDefault="00F6185E" w:rsidP="008E1B87">
      <w:pPr>
        <w:autoSpaceDE w:val="0"/>
        <w:rPr>
          <w:rFonts w:ascii="Cambria" w:hAnsi="Cambria" w:cs="Cambria"/>
          <w:bCs/>
          <w:sz w:val="24"/>
          <w:szCs w:val="24"/>
        </w:rPr>
      </w:pPr>
    </w:p>
    <w:p w:rsidR="00F6185E" w:rsidRDefault="00F6185E" w:rsidP="00374980">
      <w:pPr>
        <w:autoSpaceDE w:val="0"/>
        <w:jc w:val="center"/>
        <w:rPr>
          <w:rFonts w:ascii="Cambria" w:hAnsi="Cambria" w:cs="Cambria"/>
          <w:bCs/>
          <w:sz w:val="24"/>
          <w:szCs w:val="24"/>
        </w:rPr>
      </w:pPr>
    </w:p>
    <w:p w:rsidR="00374980" w:rsidRPr="00A737FD" w:rsidRDefault="00374980" w:rsidP="00374980">
      <w:pPr>
        <w:autoSpaceDE w:val="0"/>
        <w:jc w:val="center"/>
      </w:pPr>
      <w:r w:rsidRPr="00A737FD">
        <w:rPr>
          <w:rFonts w:ascii="Cambria" w:hAnsi="Cambria" w:cs="Cambria"/>
          <w:bCs/>
          <w:sz w:val="24"/>
          <w:szCs w:val="24"/>
        </w:rPr>
        <w:t>§ 7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1. </w:t>
      </w:r>
      <w:r w:rsidRPr="00A737FD">
        <w:rPr>
          <w:rFonts w:ascii="Cambria" w:hAnsi="Cambria" w:cs="Cambria"/>
          <w:bCs/>
          <w:sz w:val="24"/>
          <w:szCs w:val="24"/>
        </w:rPr>
        <w:tab/>
        <w:t>Odbiór przedmiotu umowy potwierdzony zostanie pisemnym protokołem odbioru podpisanym przez przedstawicieli stron, zwanym dalej protokołem zdawczo –odbiorczym.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2. 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W protokole zdawczo – odbiorczym stwierdza się zgodność dostawy z umową i szczegółową specyfikacją techniczną, brak zewnętrznych uszkodzeń i wad oraz kompletność przedmiotu umowy. 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3.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Wykonawca zobowiązany jest uczestniczyć w czynnościach odbioru, usunąć stwierdzone wady oraz przekazać niezbędne dokumenty, o których mowa w §1 niniejszej umowy.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4.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W przypadku wykrycia niezgodności parametrów technicznych dostarczonego sprzętu z umową lub Szczegółową specyfikacją techniczną, po podpisaniu protokołu zdawczo-odbiorczego, a w czasie trwania gwarancji lub rękojmi Wykonawca gwarantuje wymianę niezgodnego sprzętu na nowy sprzęt zgodny z parametrami technicznymi określonymi  w Szczegółowej specyfikacji technicznej.</w:t>
      </w:r>
    </w:p>
    <w:p w:rsidR="00374980" w:rsidRPr="00A737FD" w:rsidRDefault="00374980" w:rsidP="00374980">
      <w:pPr>
        <w:autoSpaceDE w:val="0"/>
        <w:jc w:val="both"/>
        <w:rPr>
          <w:rFonts w:ascii="Cambria" w:hAnsi="Cambria" w:cs="Cambria"/>
          <w:bCs/>
          <w:sz w:val="24"/>
          <w:szCs w:val="24"/>
        </w:rPr>
      </w:pPr>
    </w:p>
    <w:p w:rsidR="00374980" w:rsidRPr="00A737FD" w:rsidRDefault="00374980" w:rsidP="00374980">
      <w:pPr>
        <w:autoSpaceDE w:val="0"/>
        <w:jc w:val="center"/>
      </w:pPr>
      <w:r w:rsidRPr="00A737FD">
        <w:rPr>
          <w:rFonts w:ascii="Cambria" w:hAnsi="Cambria" w:cs="Cambria"/>
          <w:bCs/>
          <w:sz w:val="24"/>
          <w:szCs w:val="24"/>
        </w:rPr>
        <w:t>§ 8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1. </w:t>
      </w:r>
      <w:r w:rsidRPr="00A737FD">
        <w:rPr>
          <w:rFonts w:ascii="Cambria" w:hAnsi="Cambria" w:cs="Cambria"/>
          <w:bCs/>
          <w:sz w:val="24"/>
          <w:szCs w:val="24"/>
        </w:rPr>
        <w:tab/>
        <w:t>Jeżeli w przedmiocie umowy zostaną stwierdzone wady fizyczne lub prawne, Zamawiający jest uprawniony według swego wyboru do: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a) </w:t>
      </w:r>
      <w:r w:rsidRPr="00A737FD">
        <w:rPr>
          <w:rFonts w:ascii="Cambria" w:hAnsi="Cambria" w:cs="Cambria"/>
          <w:bCs/>
          <w:sz w:val="24"/>
          <w:szCs w:val="24"/>
        </w:rPr>
        <w:tab/>
        <w:t>żądania usunięcia stwierdzonych wad oraz naliczenia kar umownych, o których mowa w § 9,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b) </w:t>
      </w:r>
      <w:r w:rsidRPr="00A737FD">
        <w:rPr>
          <w:rFonts w:ascii="Cambria" w:hAnsi="Cambria" w:cs="Cambria"/>
          <w:bCs/>
          <w:sz w:val="24"/>
          <w:szCs w:val="24"/>
        </w:rPr>
        <w:tab/>
        <w:t>żądania dostarczenia nowego przedmiotu umowy wolnego od wad oraz naliczenia kar umownych, o których mowa § 9</w:t>
      </w:r>
      <w:r w:rsidR="00F6185E">
        <w:rPr>
          <w:rFonts w:ascii="Cambria" w:hAnsi="Cambria" w:cs="Cambria"/>
          <w:bCs/>
          <w:sz w:val="24"/>
          <w:szCs w:val="24"/>
        </w:rPr>
        <w:t>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2. </w:t>
      </w:r>
      <w:r w:rsidRPr="00A737FD">
        <w:rPr>
          <w:rFonts w:ascii="Cambria" w:hAnsi="Cambria" w:cs="Cambria"/>
          <w:bCs/>
          <w:sz w:val="24"/>
          <w:szCs w:val="24"/>
        </w:rPr>
        <w:tab/>
        <w:t>Skorzystanie przez Zamawiającego z uprawnień, o których mowa w ust. 1, nie wyłącza możliwości żądania odszkodowania na zasadach ogólnych kodeksu cywilnego, w tym z tytułu utraconych korzyści, dofinansowania, szkody powstałej w wyniku opóźnienia w spełnieniu świadczenia lub szkody powstałej w wyniku niewykonania lub nienależytego wykonania przez Wykonawcę przedmiotu umowy.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3. </w:t>
      </w:r>
      <w:r w:rsidRPr="00A737FD">
        <w:rPr>
          <w:rFonts w:ascii="Cambria" w:hAnsi="Cambria" w:cs="Cambria"/>
          <w:bCs/>
          <w:sz w:val="24"/>
          <w:szCs w:val="24"/>
        </w:rPr>
        <w:tab/>
        <w:t>Zamawiający jest uprawniony do odmowy odbioru przedmiotu umowy, jeżeli został on wykonany w sposób wadliwy, sprzeczny z umową lub jest niekompletny.</w:t>
      </w:r>
    </w:p>
    <w:p w:rsidR="00374980" w:rsidRPr="00A737FD" w:rsidRDefault="00374980" w:rsidP="00374980">
      <w:pPr>
        <w:autoSpaceDE w:val="0"/>
        <w:jc w:val="both"/>
        <w:rPr>
          <w:rFonts w:ascii="Cambria" w:hAnsi="Cambria" w:cs="Cambria"/>
          <w:bCs/>
          <w:sz w:val="24"/>
          <w:szCs w:val="24"/>
        </w:rPr>
      </w:pPr>
    </w:p>
    <w:p w:rsidR="00374980" w:rsidRPr="00A737FD" w:rsidRDefault="00374980" w:rsidP="00374980">
      <w:pPr>
        <w:autoSpaceDE w:val="0"/>
        <w:jc w:val="center"/>
      </w:pPr>
      <w:r w:rsidRPr="00A737FD">
        <w:rPr>
          <w:rFonts w:ascii="Cambria" w:hAnsi="Cambria" w:cs="Cambria"/>
          <w:bCs/>
          <w:sz w:val="24"/>
          <w:szCs w:val="24"/>
        </w:rPr>
        <w:t>§ 9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1. </w:t>
      </w:r>
      <w:r w:rsidRPr="00A737FD">
        <w:rPr>
          <w:rFonts w:ascii="Cambria" w:hAnsi="Cambria" w:cs="Cambria"/>
          <w:bCs/>
          <w:sz w:val="24"/>
          <w:szCs w:val="24"/>
        </w:rPr>
        <w:tab/>
        <w:t>Strony postanawiają, iż obowiązującą formą odszkodowania z tytułu niewykonania lub nienależytego wykonania będzie kara umowna.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2. </w:t>
      </w:r>
      <w:r w:rsidRPr="00A737FD">
        <w:rPr>
          <w:rFonts w:ascii="Cambria" w:hAnsi="Cambria" w:cs="Cambria"/>
          <w:bCs/>
          <w:sz w:val="24"/>
          <w:szCs w:val="24"/>
        </w:rPr>
        <w:tab/>
        <w:t>Wykonawca zapłaci Zamawiającemu kary umowne: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a)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za opóźnienie w realizacji przedmiotu umowy w wysokości 0,1 % wynagrodzenia umownego brutto za każdy dzień opóźnienia,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b) </w:t>
      </w:r>
      <w:r w:rsidRPr="00A737FD">
        <w:rPr>
          <w:rFonts w:ascii="Cambria" w:hAnsi="Cambria" w:cs="Cambria"/>
          <w:bCs/>
          <w:sz w:val="24"/>
          <w:szCs w:val="24"/>
        </w:rPr>
        <w:tab/>
        <w:t>za opóźnienie w usunięciu wad stwierdzonych przy odbiorze lub ujawnionych w okresie gwarancji i rękojmi w wysokości 0,1 % wynagrodzenia umownego brutto za każdy dzień opóźnienia liczony od terminu wyznaczonego na usunięcie wad,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c) </w:t>
      </w:r>
      <w:r w:rsidRPr="00A737FD">
        <w:rPr>
          <w:rFonts w:ascii="Cambria" w:hAnsi="Cambria" w:cs="Cambria"/>
          <w:bCs/>
          <w:sz w:val="24"/>
          <w:szCs w:val="24"/>
        </w:rPr>
        <w:tab/>
        <w:t>za odstąpienie od umowy przez Wykonawcę lub Zamawiającego z powodu okoliczności, za które odpowiada Wykonawca w wysokości 20 % wynagrodzenia umownego brutto,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3. 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Zamawiający może odstąpić od umowy z winy Wykonawcy i naliczyć Wykonawcy karę przewidzianą w ust. 2 lit. c) w szczególności: 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a)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w przypadku gdy Wykonawca opóźnia się co najmniej 20 dni w wykonaniu całego przedmiotu umowy, bez </w:t>
      </w:r>
      <w:r w:rsidR="00876DF7">
        <w:rPr>
          <w:rFonts w:ascii="Cambria" w:hAnsi="Cambria" w:cs="Cambria"/>
          <w:bCs/>
          <w:sz w:val="24"/>
          <w:szCs w:val="24"/>
        </w:rPr>
        <w:t>konieczności wyznaczania przez Z</w:t>
      </w:r>
      <w:r w:rsidRPr="00A737FD">
        <w:rPr>
          <w:rFonts w:ascii="Cambria" w:hAnsi="Cambria" w:cs="Cambria"/>
          <w:bCs/>
          <w:sz w:val="24"/>
          <w:szCs w:val="24"/>
        </w:rPr>
        <w:t>amawiającego dodatkowego terminu do spełnienia świadczenia,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lastRenderedPageBreak/>
        <w:t>b)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w przypadku konieczności wielokrotnego dokonywania bezpośredniej zapłaty podwykonawcy, lub konieczności dokonania bezpośrednich zapłat na sumę większą niż 10% wartości niniejszej umowy,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c) </w:t>
      </w:r>
      <w:r w:rsidRPr="00A737FD">
        <w:rPr>
          <w:rFonts w:ascii="Cambria" w:hAnsi="Cambria" w:cs="Cambria"/>
          <w:bCs/>
          <w:sz w:val="24"/>
          <w:szCs w:val="24"/>
        </w:rPr>
        <w:tab/>
        <w:t>w przypadku uzyskania zamówienia objętego umową na skutek przedłożenia przez Wykonawcę: podrobionego, przerobionego, poświadczającego nieprawdę albo nierzetelnego dokumentu albo nierzetelnego pisemnego oświadczenia dotyczącego okoliczności o istotnym znaczeniu dla uzyskania zamówienia.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4.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Zamawiający zapłaci Wykonawcy karę umowną za odstąpienie od umowy z powodu okoliczności, za które odpowiada Zamawiający w wysokości 20 % wynagrodzenia umownego brutto z zastrzeżeniem ust. 5.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5.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W razie zaistnienia istotnej zmiany okoliczności powodującej, że </w:t>
      </w:r>
      <w:proofErr w:type="spellStart"/>
      <w:r w:rsidRPr="00A737FD">
        <w:rPr>
          <w:rFonts w:ascii="Cambria" w:hAnsi="Cambria" w:cs="Cambria"/>
          <w:bCs/>
          <w:sz w:val="24"/>
          <w:szCs w:val="24"/>
        </w:rPr>
        <w:t>wykonanie</w:t>
      </w:r>
      <w:proofErr w:type="spellEnd"/>
      <w:r w:rsidRPr="00A737FD">
        <w:rPr>
          <w:rFonts w:ascii="Cambria" w:hAnsi="Cambria" w:cs="Cambria"/>
          <w:bCs/>
          <w:sz w:val="24"/>
          <w:szCs w:val="24"/>
        </w:rPr>
        <w:t xml:space="preserve"> umowy nie leży w interesie publicznym czego nie można było przewidzieć w chwili zawarcia umowy Zamawiający może odstąpić od umowy w terminie 30 dni od powzięcia wiadomości o tych okolicznościach. Wówczas Wykonawca może żądać wyłącznie wynagrodzenia należnego z tytułu wykonania części umowy.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6.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W przypadku opóźnienia płatności faktur Wykonawca ma prawo naliczyć odsetki w wysokości ustawowej.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7. </w:t>
      </w:r>
      <w:r w:rsidRPr="00A737FD">
        <w:rPr>
          <w:rFonts w:ascii="Cambria" w:hAnsi="Cambria" w:cs="Cambria"/>
          <w:bCs/>
          <w:sz w:val="24"/>
          <w:szCs w:val="24"/>
        </w:rPr>
        <w:tab/>
        <w:t>Z innych tytułów bądź, gdy wysokość zastrzeżonych kar nie pokryje rzeczywistej wartości poniesionej szkody, Strony mają prawo dochodzić odszkodowania uzupełniającego na ogólnych zasadach Kodeksu Cywilnego.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8.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 W przypadku naliczenia kar umownych Wykonawca wyraża zgodę na ich potrącenie z wierzytelności przysługującej tytułem realizacji niniejszej umowy.</w:t>
      </w:r>
    </w:p>
    <w:p w:rsidR="00374980" w:rsidRPr="00A737FD" w:rsidRDefault="00374980" w:rsidP="00374980">
      <w:pPr>
        <w:autoSpaceDE w:val="0"/>
        <w:jc w:val="both"/>
        <w:rPr>
          <w:rFonts w:ascii="Cambria" w:hAnsi="Cambria" w:cs="Cambria"/>
          <w:bCs/>
          <w:sz w:val="24"/>
          <w:szCs w:val="24"/>
        </w:rPr>
      </w:pPr>
    </w:p>
    <w:p w:rsidR="00374980" w:rsidRPr="00A737FD" w:rsidRDefault="00374980" w:rsidP="00374980">
      <w:pPr>
        <w:autoSpaceDE w:val="0"/>
        <w:jc w:val="center"/>
      </w:pPr>
      <w:r w:rsidRPr="00A737FD">
        <w:rPr>
          <w:rFonts w:ascii="Cambria" w:hAnsi="Cambria" w:cs="Cambria"/>
          <w:bCs/>
          <w:sz w:val="24"/>
          <w:szCs w:val="24"/>
        </w:rPr>
        <w:t>§ 10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1.</w:t>
      </w:r>
      <w:r w:rsidRPr="00A737FD">
        <w:rPr>
          <w:rFonts w:ascii="Cambria" w:hAnsi="Cambria" w:cs="Cambria"/>
          <w:bCs/>
          <w:sz w:val="24"/>
          <w:szCs w:val="24"/>
        </w:rPr>
        <w:tab/>
        <w:t xml:space="preserve">Wykonawca udziela Zamawiającemu gwarancji jakości. Termin gwarancji wynosi ….…..…. miesięcy, liczonej od daty odbioru przedmiotu umowy przez Zamawiającego, potwierdzonej protokołem zdawczo – odbiorczym. 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2.</w:t>
      </w:r>
      <w:r w:rsidRPr="00A737FD">
        <w:rPr>
          <w:rFonts w:ascii="Cambria" w:hAnsi="Cambria" w:cs="Cambria"/>
          <w:bCs/>
          <w:sz w:val="24"/>
          <w:szCs w:val="24"/>
        </w:rPr>
        <w:tab/>
        <w:t>Okres rękojmi jest równy okresowi gwarancji.</w:t>
      </w:r>
    </w:p>
    <w:p w:rsidR="00374980" w:rsidRPr="00A737FD" w:rsidRDefault="00374980" w:rsidP="00374980">
      <w:pPr>
        <w:autoSpaceDE w:val="0"/>
        <w:jc w:val="center"/>
        <w:rPr>
          <w:rFonts w:ascii="Cambria" w:hAnsi="Cambria" w:cs="Cambria"/>
          <w:bCs/>
          <w:sz w:val="24"/>
          <w:szCs w:val="24"/>
        </w:rPr>
      </w:pPr>
    </w:p>
    <w:p w:rsidR="00374980" w:rsidRPr="00A737FD" w:rsidRDefault="00374980" w:rsidP="00374980">
      <w:pPr>
        <w:autoSpaceDE w:val="0"/>
        <w:jc w:val="center"/>
      </w:pPr>
      <w:r w:rsidRPr="00A737FD">
        <w:rPr>
          <w:rFonts w:ascii="Cambria" w:hAnsi="Cambria" w:cs="Cambria"/>
          <w:bCs/>
          <w:sz w:val="24"/>
          <w:szCs w:val="24"/>
        </w:rPr>
        <w:t>§ 11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1. Wykonawca wnosi zabezpieczenie należytego wykonania umowy w wysokości 5 % ceny całkowitej w formie ………….…….…………..…….. co stanowi kwotę …..………………………… zł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(słownie:….…..…..………..…..………..……………..…….…….…..………..…..…………)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2. Strony postanawiają, że 30% wniesionego zabezpieczenia jest przeznaczone na zabezpieczenie roszczeń wynikłych z tytułu rękojmi za wady, natomiast 70% wniesionego zabezpieczenia gwarantuje należyte </w:t>
      </w:r>
      <w:proofErr w:type="spellStart"/>
      <w:r w:rsidRPr="00A737FD">
        <w:rPr>
          <w:rFonts w:ascii="Cambria" w:hAnsi="Cambria" w:cs="Cambria"/>
          <w:bCs/>
          <w:sz w:val="24"/>
          <w:szCs w:val="24"/>
        </w:rPr>
        <w:t>wykonanie</w:t>
      </w:r>
      <w:proofErr w:type="spellEnd"/>
      <w:r w:rsidRPr="00A737FD">
        <w:rPr>
          <w:rFonts w:ascii="Cambria" w:hAnsi="Cambria" w:cs="Cambria"/>
          <w:bCs/>
          <w:sz w:val="24"/>
          <w:szCs w:val="24"/>
        </w:rPr>
        <w:t xml:space="preserve"> przedmiotu umowy.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 xml:space="preserve">3. Część zabezpieczenia gwarantująca zgodne z umową </w:t>
      </w:r>
      <w:proofErr w:type="spellStart"/>
      <w:r w:rsidRPr="00A737FD">
        <w:rPr>
          <w:rFonts w:ascii="Cambria" w:hAnsi="Cambria" w:cs="Cambria"/>
          <w:bCs/>
          <w:sz w:val="24"/>
          <w:szCs w:val="24"/>
        </w:rPr>
        <w:t>wykonanie</w:t>
      </w:r>
      <w:proofErr w:type="spellEnd"/>
      <w:r w:rsidRPr="00A737FD">
        <w:rPr>
          <w:rFonts w:ascii="Cambria" w:hAnsi="Cambria" w:cs="Cambria"/>
          <w:bCs/>
          <w:sz w:val="24"/>
          <w:szCs w:val="24"/>
        </w:rPr>
        <w:t xml:space="preserve"> zamówienia w wysokości 70% zabezpieczenia zostanie zwrócona (zwolniona) w terminie 30 dni po podpisaniu przez strony protokołu zdawczo – odbiorczego – bez uwag (zgodnie z § 7 niniejszej umowy).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4. Część zabezpieczenia mająca pokryć roszczenia Zamawiającego z tytułu rękojmi za wady w wysokości 30% zabezpieczenia zostanie zwrócona (zwolniona) nie później niż w 15 dniu po upływie okresu rękojmi za wady.</w:t>
      </w:r>
    </w:p>
    <w:p w:rsidR="00374980" w:rsidRPr="00A737FD" w:rsidRDefault="00374980" w:rsidP="00374980">
      <w:pPr>
        <w:autoSpaceDE w:val="0"/>
        <w:jc w:val="both"/>
        <w:rPr>
          <w:rFonts w:ascii="Cambria" w:hAnsi="Cambria" w:cs="Cambria"/>
          <w:bCs/>
          <w:sz w:val="24"/>
          <w:szCs w:val="24"/>
        </w:rPr>
      </w:pPr>
    </w:p>
    <w:p w:rsidR="00374980" w:rsidRPr="00A737FD" w:rsidRDefault="00374980" w:rsidP="00374980">
      <w:pPr>
        <w:autoSpaceDE w:val="0"/>
        <w:jc w:val="center"/>
      </w:pPr>
      <w:r w:rsidRPr="00A737FD">
        <w:rPr>
          <w:rFonts w:ascii="Cambria" w:hAnsi="Cambria" w:cs="Cambria"/>
          <w:bCs/>
          <w:sz w:val="24"/>
          <w:szCs w:val="24"/>
        </w:rPr>
        <w:t>§ 12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1. Zamawiający przewiduje możliwość dokonania istotnych zmian w umowie w następującym zakresie:</w:t>
      </w:r>
    </w:p>
    <w:p w:rsidR="009829C7" w:rsidRPr="00E25D6A" w:rsidRDefault="006D0503" w:rsidP="00374980">
      <w:pPr>
        <w:autoSpaceDE w:val="0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1)  p</w:t>
      </w:r>
      <w:r w:rsidR="00374980" w:rsidRPr="00A737FD">
        <w:rPr>
          <w:rFonts w:ascii="Cambria" w:hAnsi="Cambria" w:cs="Cambria"/>
          <w:bCs/>
          <w:sz w:val="24"/>
          <w:szCs w:val="24"/>
        </w:rPr>
        <w:t xml:space="preserve">rzedłużenie terminu wykonania przedmiotu umowy (aneks terminowy), które może nastąpić w przypadku wystąpienia „siły wyższej”. „Siła wyższa” oznacza wydarzenie nieprzewidywalne i poza kontrolą stron umowy, występujące po podpisaniu umowy, a powodujące niemożliwość wywiązania się z umowy. Termin może ulec przedłużeniu nie dłużej niż o czas trwania powyższych okoliczności. (Pod pojęciem siły wyższej rozumie się w szczególności zdarzenia i okoliczności takie jak: klęska </w:t>
      </w:r>
      <w:r w:rsidR="00374980" w:rsidRPr="00A737FD">
        <w:rPr>
          <w:rFonts w:ascii="Cambria" w:hAnsi="Cambria" w:cs="Cambria"/>
          <w:bCs/>
          <w:sz w:val="24"/>
          <w:szCs w:val="24"/>
        </w:rPr>
        <w:lastRenderedPageBreak/>
        <w:t>żywiołowa, działania wojenne, rebelie, terroryzm, rewolucja, powstanie, inwazja, bunt, zamieszki, strajk spowodowany przez inne osoby, nie związane z realizacją inwestycji),</w:t>
      </w:r>
    </w:p>
    <w:p w:rsidR="00374980" w:rsidRPr="00A737FD" w:rsidRDefault="006D0503" w:rsidP="00374980">
      <w:pPr>
        <w:autoSpaceDE w:val="0"/>
        <w:jc w:val="both"/>
      </w:pPr>
      <w:r>
        <w:rPr>
          <w:rFonts w:ascii="Cambria" w:hAnsi="Cambria" w:cs="Cambria"/>
          <w:bCs/>
          <w:sz w:val="24"/>
          <w:szCs w:val="24"/>
        </w:rPr>
        <w:t>2) z</w:t>
      </w:r>
      <w:r w:rsidR="00374980" w:rsidRPr="00A737FD">
        <w:rPr>
          <w:rFonts w:ascii="Cambria" w:hAnsi="Cambria" w:cs="Cambria"/>
          <w:bCs/>
          <w:sz w:val="24"/>
          <w:szCs w:val="24"/>
        </w:rPr>
        <w:t>miana stawki podatku od towarów i usług, z tym, że kwota brutto wynagrodzenia należna Wykonawcy nie może ulec podwyższeniu, a ewentualna zmiana będzie dotyczyła stawki podatku i kwoty netto wynagrodzenia.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2. Do każdej propozycji zmiany, inicjujący zmianę przedstawi opis propozycji zmiany, w tym wpływ na termin wykonania zamówienia oraz uzasadnienie zmiany.</w:t>
      </w:r>
    </w:p>
    <w:p w:rsidR="00374980" w:rsidRPr="00A737FD" w:rsidRDefault="00374980" w:rsidP="00374980">
      <w:pPr>
        <w:autoSpaceDE w:val="0"/>
        <w:jc w:val="both"/>
        <w:rPr>
          <w:rFonts w:ascii="Cambria" w:hAnsi="Cambria" w:cs="Cambria"/>
          <w:bCs/>
          <w:sz w:val="24"/>
          <w:szCs w:val="24"/>
        </w:rPr>
      </w:pPr>
    </w:p>
    <w:p w:rsidR="00374980" w:rsidRPr="00A737FD" w:rsidRDefault="00374980" w:rsidP="00374980">
      <w:pPr>
        <w:autoSpaceDE w:val="0"/>
        <w:jc w:val="center"/>
      </w:pPr>
      <w:r w:rsidRPr="00A737FD">
        <w:rPr>
          <w:rFonts w:ascii="Cambria" w:hAnsi="Cambria" w:cs="Cambria"/>
          <w:bCs/>
          <w:sz w:val="24"/>
          <w:szCs w:val="24"/>
        </w:rPr>
        <w:t>§ 13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Wszelkie zmiany niniejszej umowy wymagają formy pisemnej pod rygorem nieważności takiej zmiany.</w:t>
      </w:r>
    </w:p>
    <w:p w:rsidR="00374980" w:rsidRPr="00A737FD" w:rsidRDefault="00374980" w:rsidP="00374980">
      <w:pPr>
        <w:autoSpaceDE w:val="0"/>
        <w:jc w:val="center"/>
        <w:rPr>
          <w:rFonts w:ascii="Cambria" w:hAnsi="Cambria" w:cs="Cambria"/>
          <w:bCs/>
          <w:sz w:val="24"/>
          <w:szCs w:val="24"/>
        </w:rPr>
      </w:pPr>
    </w:p>
    <w:p w:rsidR="00374980" w:rsidRPr="00A737FD" w:rsidRDefault="00374980" w:rsidP="00374980">
      <w:pPr>
        <w:autoSpaceDE w:val="0"/>
        <w:jc w:val="center"/>
      </w:pPr>
      <w:r w:rsidRPr="00A737FD">
        <w:rPr>
          <w:rFonts w:ascii="Cambria" w:hAnsi="Cambria" w:cs="Cambria"/>
          <w:bCs/>
          <w:sz w:val="24"/>
          <w:szCs w:val="24"/>
        </w:rPr>
        <w:t>§ 14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Wykonawca nie może bez zgody Zamawiającego dokonać zastawienia lub przeniesienia jakichkolwiek praw lub obowiązków wynikających z tej Umowy na osoby trzecie, dokonywania obciążeń tych praw w jakiejkolwiek formie.</w:t>
      </w:r>
    </w:p>
    <w:p w:rsidR="00374980" w:rsidRPr="00A737FD" w:rsidRDefault="00374980" w:rsidP="00374980">
      <w:pPr>
        <w:autoSpaceDE w:val="0"/>
        <w:jc w:val="center"/>
        <w:rPr>
          <w:rFonts w:ascii="Cambria" w:hAnsi="Cambria" w:cs="Cambria"/>
          <w:bCs/>
          <w:sz w:val="24"/>
          <w:szCs w:val="24"/>
        </w:rPr>
      </w:pPr>
    </w:p>
    <w:p w:rsidR="00374980" w:rsidRPr="00A737FD" w:rsidRDefault="00374980" w:rsidP="00374980">
      <w:pPr>
        <w:autoSpaceDE w:val="0"/>
        <w:jc w:val="center"/>
      </w:pPr>
      <w:r w:rsidRPr="00A737FD">
        <w:rPr>
          <w:rFonts w:ascii="Cambria" w:hAnsi="Cambria" w:cs="Cambria"/>
          <w:bCs/>
          <w:sz w:val="24"/>
          <w:szCs w:val="24"/>
        </w:rPr>
        <w:t>§ 15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W sprawach nieuregulowanych niniejszą umową stosuje się przepisy kodeksu cywilnego, ustawy prawo zamówień publicznych, oraz rozporządzeń wykonawczych.</w:t>
      </w:r>
    </w:p>
    <w:p w:rsidR="00374980" w:rsidRPr="00A737FD" w:rsidRDefault="00374980" w:rsidP="00374980">
      <w:pPr>
        <w:autoSpaceDE w:val="0"/>
        <w:jc w:val="both"/>
        <w:rPr>
          <w:rFonts w:ascii="Cambria" w:hAnsi="Cambria" w:cs="Cambria"/>
          <w:bCs/>
          <w:sz w:val="24"/>
          <w:szCs w:val="24"/>
        </w:rPr>
      </w:pPr>
    </w:p>
    <w:p w:rsidR="00374980" w:rsidRPr="00A737FD" w:rsidRDefault="00374980" w:rsidP="00374980">
      <w:pPr>
        <w:autoSpaceDE w:val="0"/>
        <w:jc w:val="center"/>
      </w:pPr>
      <w:r w:rsidRPr="00A737FD">
        <w:rPr>
          <w:rFonts w:ascii="Cambria" w:hAnsi="Cambria" w:cs="Cambria"/>
          <w:bCs/>
          <w:sz w:val="24"/>
          <w:szCs w:val="24"/>
        </w:rPr>
        <w:t>§ 16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Spory wynikłe na tle realizacji niniejszej umowy będą rozstrzygane przez Sąd właściwy miejscowo dla siedziby Zamawiającego.</w:t>
      </w:r>
    </w:p>
    <w:p w:rsidR="00374980" w:rsidRPr="00A737FD" w:rsidRDefault="00374980" w:rsidP="00374980">
      <w:pPr>
        <w:autoSpaceDE w:val="0"/>
        <w:jc w:val="center"/>
        <w:rPr>
          <w:rFonts w:ascii="Cambria" w:hAnsi="Cambria" w:cs="Cambria"/>
          <w:bCs/>
          <w:sz w:val="24"/>
          <w:szCs w:val="24"/>
        </w:rPr>
      </w:pPr>
    </w:p>
    <w:p w:rsidR="00374980" w:rsidRPr="00A737FD" w:rsidRDefault="00374980" w:rsidP="00374980">
      <w:pPr>
        <w:autoSpaceDE w:val="0"/>
        <w:jc w:val="center"/>
      </w:pPr>
      <w:r w:rsidRPr="00A737FD">
        <w:rPr>
          <w:rFonts w:ascii="Cambria" w:hAnsi="Cambria" w:cs="Cambria"/>
          <w:bCs/>
          <w:sz w:val="24"/>
          <w:szCs w:val="24"/>
        </w:rPr>
        <w:t>§ 17</w:t>
      </w: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hAnsi="Cambria" w:cs="Cambria"/>
          <w:bCs/>
          <w:sz w:val="24"/>
          <w:szCs w:val="24"/>
        </w:rPr>
        <w:t>Umowę niniejszą sporządzono w trzech jednobrzmiących egzemplarzach, w tym dwa dla Zamawiającego i jeden dla Wykonawcy.</w:t>
      </w:r>
    </w:p>
    <w:p w:rsidR="00374980" w:rsidRPr="00A737FD" w:rsidRDefault="00374980" w:rsidP="00374980">
      <w:pPr>
        <w:autoSpaceDE w:val="0"/>
        <w:jc w:val="both"/>
        <w:rPr>
          <w:rFonts w:ascii="Cambria" w:hAnsi="Cambria" w:cs="Cambria"/>
          <w:bCs/>
          <w:sz w:val="24"/>
          <w:szCs w:val="24"/>
        </w:rPr>
      </w:pPr>
    </w:p>
    <w:p w:rsidR="00374980" w:rsidRPr="00A737FD" w:rsidRDefault="00374980" w:rsidP="00374980">
      <w:pPr>
        <w:autoSpaceDE w:val="0"/>
        <w:jc w:val="both"/>
        <w:rPr>
          <w:rFonts w:ascii="Cambria" w:hAnsi="Cambria" w:cs="Cambria"/>
          <w:bCs/>
          <w:sz w:val="24"/>
          <w:szCs w:val="24"/>
        </w:rPr>
      </w:pPr>
    </w:p>
    <w:p w:rsidR="00374980" w:rsidRPr="00A737FD" w:rsidRDefault="00374980" w:rsidP="00374980">
      <w:pPr>
        <w:autoSpaceDE w:val="0"/>
        <w:jc w:val="both"/>
      </w:pPr>
      <w:r w:rsidRPr="00A737FD">
        <w:rPr>
          <w:rFonts w:ascii="Cambria" w:eastAsia="Cambria" w:hAnsi="Cambria" w:cs="Cambria"/>
          <w:bCs/>
          <w:sz w:val="24"/>
          <w:szCs w:val="24"/>
        </w:rPr>
        <w:t xml:space="preserve">           </w:t>
      </w:r>
      <w:r w:rsidRPr="00A737FD">
        <w:rPr>
          <w:rFonts w:ascii="Cambria" w:hAnsi="Cambria" w:cs="Cambria"/>
          <w:bCs/>
          <w:sz w:val="24"/>
          <w:szCs w:val="24"/>
        </w:rPr>
        <w:t>ZAMAWIAJĄCY:                                                                                       WYKONAWCA:</w:t>
      </w:r>
    </w:p>
    <w:p w:rsidR="00F87661" w:rsidRDefault="005C3AE7"/>
    <w:sectPr w:rsidR="00F87661" w:rsidSect="00374980">
      <w:footerReference w:type="even" r:id="rId7"/>
      <w:footerReference w:type="default" r:id="rId8"/>
      <w:footerReference w:type="first" r:id="rId9"/>
      <w:pgSz w:w="11906" w:h="16838"/>
      <w:pgMar w:top="426" w:right="1418" w:bottom="1077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E7" w:rsidRDefault="005C3AE7" w:rsidP="00E73ADB">
      <w:r>
        <w:separator/>
      </w:r>
    </w:p>
  </w:endnote>
  <w:endnote w:type="continuationSeparator" w:id="0">
    <w:p w:rsidR="005C3AE7" w:rsidRDefault="005C3AE7" w:rsidP="00E7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B6" w:rsidRDefault="005C3A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B6" w:rsidRDefault="00B46BB9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-.1pt;width:19.4pt;height:19.9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82FB6" w:rsidRDefault="00B46BB9">
                <w:pPr>
                  <w:pStyle w:val="Stopka"/>
                </w:pPr>
                <w:r>
                  <w:rPr>
                    <w:rStyle w:val="Numerstrony"/>
                    <w:rFonts w:ascii="Calibri" w:hAnsi="Calibri" w:cs="Calibri"/>
                  </w:rPr>
                  <w:fldChar w:fldCharType="begin"/>
                </w:r>
                <w:r w:rsidR="00CF3610">
                  <w:rPr>
                    <w:rStyle w:val="Numerstrony"/>
                    <w:rFonts w:ascii="Calibri" w:hAnsi="Calibri" w:cs="Calibri"/>
                  </w:rPr>
                  <w:instrText xml:space="preserve"> PAGE </w:instrText>
                </w:r>
                <w:r>
                  <w:rPr>
                    <w:rStyle w:val="Numerstrony"/>
                    <w:rFonts w:ascii="Calibri" w:hAnsi="Calibri" w:cs="Calibri"/>
                  </w:rPr>
                  <w:fldChar w:fldCharType="separate"/>
                </w:r>
                <w:r w:rsidR="003F649E">
                  <w:rPr>
                    <w:rStyle w:val="Numerstrony"/>
                    <w:rFonts w:ascii="Calibri" w:hAnsi="Calibri" w:cs="Calibri"/>
                    <w:noProof/>
                  </w:rPr>
                  <w:t>2</w:t>
                </w:r>
                <w:r>
                  <w:rPr>
                    <w:rStyle w:val="Numerstrony"/>
                    <w:rFonts w:ascii="Calibri" w:hAnsi="Calibri" w:cs="Calibri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B6" w:rsidRDefault="005C3A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E7" w:rsidRDefault="005C3AE7" w:rsidP="00E73ADB">
      <w:r>
        <w:separator/>
      </w:r>
    </w:p>
  </w:footnote>
  <w:footnote w:type="continuationSeparator" w:id="0">
    <w:p w:rsidR="005C3AE7" w:rsidRDefault="005C3AE7" w:rsidP="00E73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74980"/>
    <w:rsid w:val="00131C96"/>
    <w:rsid w:val="00221F8B"/>
    <w:rsid w:val="00237517"/>
    <w:rsid w:val="002B3FD9"/>
    <w:rsid w:val="002C69D9"/>
    <w:rsid w:val="00374980"/>
    <w:rsid w:val="003D0256"/>
    <w:rsid w:val="003F649E"/>
    <w:rsid w:val="004C21DD"/>
    <w:rsid w:val="00583F38"/>
    <w:rsid w:val="0059301D"/>
    <w:rsid w:val="005C3AE7"/>
    <w:rsid w:val="005D404D"/>
    <w:rsid w:val="00612756"/>
    <w:rsid w:val="006D0503"/>
    <w:rsid w:val="0079740F"/>
    <w:rsid w:val="008734F7"/>
    <w:rsid w:val="00874B2A"/>
    <w:rsid w:val="00876DF7"/>
    <w:rsid w:val="008E1B87"/>
    <w:rsid w:val="008F705B"/>
    <w:rsid w:val="00956B55"/>
    <w:rsid w:val="009829C7"/>
    <w:rsid w:val="0099785C"/>
    <w:rsid w:val="00A4203D"/>
    <w:rsid w:val="00A74407"/>
    <w:rsid w:val="00A776F3"/>
    <w:rsid w:val="00B46BB9"/>
    <w:rsid w:val="00BB36E7"/>
    <w:rsid w:val="00C82735"/>
    <w:rsid w:val="00C82B3D"/>
    <w:rsid w:val="00CF3610"/>
    <w:rsid w:val="00DB02D7"/>
    <w:rsid w:val="00E25D6A"/>
    <w:rsid w:val="00E73ADB"/>
    <w:rsid w:val="00E76BD6"/>
    <w:rsid w:val="00F6185E"/>
    <w:rsid w:val="00F64F09"/>
    <w:rsid w:val="00FE76BF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9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74980"/>
  </w:style>
  <w:style w:type="paragraph" w:styleId="Stopka">
    <w:name w:val="footer"/>
    <w:basedOn w:val="Normalny"/>
    <w:link w:val="StopkaZnak"/>
    <w:rsid w:val="00374980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rsid w:val="0037498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B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8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2368</Words>
  <Characters>14209</Characters>
  <Application>Microsoft Office Word</Application>
  <DocSecurity>0</DocSecurity>
  <Lines>118</Lines>
  <Paragraphs>33</Paragraphs>
  <ScaleCrop>false</ScaleCrop>
  <Company>UG Poczesna</Company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Poczesna</dc:creator>
  <cp:keywords/>
  <dc:description/>
  <cp:lastModifiedBy>Ug Poczesna</cp:lastModifiedBy>
  <cp:revision>26</cp:revision>
  <dcterms:created xsi:type="dcterms:W3CDTF">2018-04-25T11:51:00Z</dcterms:created>
  <dcterms:modified xsi:type="dcterms:W3CDTF">2018-05-15T11:00:00Z</dcterms:modified>
</cp:coreProperties>
</file>